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737" w:rsidRPr="00620DF2" w:rsidRDefault="00E70737" w:rsidP="00E70737">
      <w:pPr>
        <w:rPr>
          <w:b/>
        </w:rPr>
      </w:pPr>
      <w:r w:rsidRPr="00620DF2">
        <w:rPr>
          <w:b/>
        </w:rPr>
        <w:t>Obchodní podmínky pro seznamovací akci Rande s hlínou.</w:t>
      </w:r>
      <w:r w:rsidRPr="00620DF2">
        <w:rPr>
          <w:b/>
        </w:rPr>
        <w:br/>
        <w:t> </w:t>
      </w:r>
    </w:p>
    <w:p w:rsidR="00E70737" w:rsidRPr="00E70737" w:rsidRDefault="00E70737" w:rsidP="00E70737">
      <w:r w:rsidRPr="00E70737">
        <w:t xml:space="preserve">Obchodní podmínky obsahují popis služeb a specifikaci smluvního vztahu mezi účastníkem seznamovací akce </w:t>
      </w:r>
      <w:r>
        <w:t>Rande s</w:t>
      </w:r>
      <w:r w:rsidR="00620DF2">
        <w:t> </w:t>
      </w:r>
      <w:r>
        <w:t>hlínou</w:t>
      </w:r>
      <w:r w:rsidR="00620DF2">
        <w:t xml:space="preserve"> </w:t>
      </w:r>
      <w:r w:rsidRPr="00E70737">
        <w:t xml:space="preserve">(dále jen „klient“ nebo „účastník“) a organizátorem seznamovacích akcí </w:t>
      </w:r>
      <w:r>
        <w:t xml:space="preserve">Petrem a Lenkou Černohlávkovými </w:t>
      </w:r>
      <w:r w:rsidRPr="00E70737">
        <w:t xml:space="preserve">IČO: </w:t>
      </w:r>
      <w:r>
        <w:t>61224511</w:t>
      </w:r>
      <w:r w:rsidRPr="00E70737">
        <w:t xml:space="preserve"> (dále jen "organizátor").</w:t>
      </w:r>
    </w:p>
    <w:p w:rsidR="00E70737" w:rsidRPr="00E70737" w:rsidRDefault="00E70737" w:rsidP="00E70737">
      <w:r w:rsidRPr="00E70737">
        <w:t> ÚČAST NA AKCI</w:t>
      </w:r>
    </w:p>
    <w:p w:rsidR="00E70737" w:rsidRPr="00E70737" w:rsidRDefault="00E70737" w:rsidP="00E70737">
      <w:r w:rsidRPr="00E70737">
        <w:t xml:space="preserve">Seznamovacích akcí </w:t>
      </w:r>
      <w:r>
        <w:t>Rande s hlínou</w:t>
      </w:r>
      <w:r w:rsidRPr="00E70737">
        <w:t xml:space="preserve"> (dále jen „akce“) se může klient účastnit po dosažení věku 18 let, pokud je způsobilý k právním úkonům a souhlasí s těmito Obchodními podmínkami. Klient ručí za správnost údajů, které vyplní </w:t>
      </w:r>
      <w:r>
        <w:t xml:space="preserve">na webovém formuláři /na stránkách Atelieru </w:t>
      </w:r>
      <w:proofErr w:type="spellStart"/>
      <w:r>
        <w:t>Petrlenky</w:t>
      </w:r>
      <w:proofErr w:type="spellEnd"/>
      <w:r>
        <w:t>/</w:t>
      </w:r>
      <w:r w:rsidRPr="00E70737">
        <w:t>Organizátor nenese žádnou zodpovědnost za informace, které klient uvedl ve svém registračním formuláři, ani za důsledky, které nepravdivé informace mohou způsobit.</w:t>
      </w:r>
    </w:p>
    <w:p w:rsidR="00E70737" w:rsidRPr="00E70737" w:rsidRDefault="00E70737" w:rsidP="00E70737">
      <w:r w:rsidRPr="00E70737">
        <w:t xml:space="preserve">Podmínkou účasti na akci je pravdivé vyplnění registračního formuláře na </w:t>
      </w:r>
      <w:r>
        <w:t xml:space="preserve"> atelier-petrlenka.webnode.cz,</w:t>
      </w:r>
      <w:r w:rsidRPr="00E70737">
        <w:t xml:space="preserve"> zaplacení vstupného a obdržení potvrzení účasti (faktury) od organizátora e-mailem.</w:t>
      </w:r>
    </w:p>
    <w:p w:rsidR="00E70737" w:rsidRPr="00E70737" w:rsidRDefault="00E70737" w:rsidP="00E70737">
      <w:r w:rsidRPr="00E70737">
        <w:t xml:space="preserve">Organizátor si vyhrazuje právo odmítnout účast klienta na akci </w:t>
      </w:r>
      <w:r>
        <w:t>Rande s hlínou</w:t>
      </w:r>
      <w:r w:rsidRPr="00E70737">
        <w:t xml:space="preserve"> a to i bez udání důvodu. </w:t>
      </w:r>
      <w:r>
        <w:t xml:space="preserve">Atelier </w:t>
      </w:r>
      <w:proofErr w:type="spellStart"/>
      <w:r>
        <w:t>Petrlenka</w:t>
      </w:r>
      <w:proofErr w:type="spellEnd"/>
      <w:r w:rsidR="007A4ECD">
        <w:t xml:space="preserve"> </w:t>
      </w:r>
      <w:r w:rsidRPr="00E70737">
        <w:t>má také právo odmítnout účast klienta na akci, pokud se již seznamovací akce opakovaně zúčastnil a neměl shodu, anebo se účastní příliš často, případně pokud je podnapilý nebo pod vlivem omamných látek.</w:t>
      </w:r>
    </w:p>
    <w:p w:rsidR="00E70737" w:rsidRPr="00E70737" w:rsidRDefault="00E70737" w:rsidP="00E70737">
      <w:r w:rsidRPr="00E70737">
        <w:t>Organizátor nepřebírá jakoukoliv zodpovědnost za jednání klienta před zahájením seznamovací akce, během akce nebo po jejím ukončení, a to v jakékoli souvislosti s touto službou. Klient se zavazuje uhradit organizátorovi škodu, která by mu vznikla jeho zaviněním.</w:t>
      </w:r>
    </w:p>
    <w:p w:rsidR="00E70737" w:rsidRPr="00E70737" w:rsidRDefault="00E70737" w:rsidP="00E70737">
      <w:r w:rsidRPr="00E70737">
        <w:t> PŘIHLÁŠKA NA AKCI A PLATBA</w:t>
      </w:r>
    </w:p>
    <w:p w:rsidR="00E70737" w:rsidRPr="00E70737" w:rsidRDefault="00E70737" w:rsidP="00E70737">
      <w:r w:rsidRPr="00E70737">
        <w:t>Přihlášení na akci učiní klient na webové</w:t>
      </w:r>
      <w:r>
        <w:t xml:space="preserve"> stránce </w:t>
      </w:r>
      <w:hyperlink r:id="rId4" w:history="1">
        <w:r w:rsidR="00620DF2" w:rsidRPr="00CD3278">
          <w:rPr>
            <w:rStyle w:val="Hypertextovodkaz"/>
          </w:rPr>
          <w:t>www.atelier-petrlenka.webnode.cz</w:t>
        </w:r>
      </w:hyperlink>
      <w:r w:rsidR="00620DF2">
        <w:t xml:space="preserve">. </w:t>
      </w:r>
      <w:r>
        <w:t xml:space="preserve"> </w:t>
      </w:r>
      <w:r w:rsidR="00620DF2">
        <w:t>V</w:t>
      </w:r>
      <w:r w:rsidRPr="00E70737">
        <w:t>y</w:t>
      </w:r>
      <w:r w:rsidR="00620DF2">
        <w:t xml:space="preserve">plněním všech povinných údajů, </w:t>
      </w:r>
      <w:r>
        <w:t xml:space="preserve">zasláním přihlášky a zaplacením poplatku, </w:t>
      </w:r>
      <w:r w:rsidRPr="00E70737">
        <w:t xml:space="preserve">vyjadřuje </w:t>
      </w:r>
      <w:r>
        <w:t xml:space="preserve">klient </w:t>
      </w:r>
      <w:r w:rsidRPr="00E70737">
        <w:t>svůj souhlas s obchodními podmínkami a zavazuje se je dodržet.</w:t>
      </w:r>
    </w:p>
    <w:p w:rsidR="00E70737" w:rsidRPr="00E70737" w:rsidRDefault="00E70737" w:rsidP="00E70737">
      <w:r w:rsidRPr="00E70737">
        <w:t>Klient se zavazuje zaplatit vstupné na účet</w:t>
      </w:r>
      <w:r w:rsidR="00620DF2">
        <w:t xml:space="preserve"> </w:t>
      </w:r>
      <w:proofErr w:type="gramStart"/>
      <w:r>
        <w:t>atelieru : 2600773583/ 2010</w:t>
      </w:r>
      <w:proofErr w:type="gramEnd"/>
      <w:r>
        <w:t xml:space="preserve"> </w:t>
      </w:r>
      <w:r w:rsidRPr="00E70737">
        <w:t xml:space="preserve">  vedený u </w:t>
      </w:r>
      <w:r>
        <w:t>FIO banky</w:t>
      </w:r>
      <w:r w:rsidRPr="00E70737">
        <w:t>. Po zaplacení klient obdrží fakturu sloužící jako doklad o zaplacení e-mailem.</w:t>
      </w:r>
    </w:p>
    <w:p w:rsidR="00E70737" w:rsidRPr="00E70737" w:rsidRDefault="00E70737" w:rsidP="00E70737">
      <w:r w:rsidRPr="00E70737">
        <w:t xml:space="preserve"> Uhrazením platby vzniká smlouva mezi organizátorem a klientem. Předmětem této smlouvy je právo klienta zúčastnit se seznamovací akce </w:t>
      </w:r>
      <w:r w:rsidR="00CB5466">
        <w:t xml:space="preserve">Rande s hlínou </w:t>
      </w:r>
      <w:r w:rsidRPr="00E70737">
        <w:t>v termínu potvrzeném organizátorem. Vzájemný smluvní vztah a právní poměry mezi organizátorem a klientem se řídí příslušnými ustanoveními obchodního zákoníku (zákon 513/1991 Sb., ve znění pozdějších předpisů).</w:t>
      </w:r>
    </w:p>
    <w:p w:rsidR="00E70737" w:rsidRPr="00E70737" w:rsidRDefault="00E70737" w:rsidP="00E70737">
      <w:r w:rsidRPr="00E70737">
        <w:t>Organizátor akce negarantuje klientovi, že na akci bude mít shodu s jiným klientem a seznámí se.</w:t>
      </w:r>
    </w:p>
    <w:p w:rsidR="00E70737" w:rsidRPr="00E70737" w:rsidRDefault="00E70737" w:rsidP="00E70737">
      <w:r w:rsidRPr="00E70737">
        <w:t>ZRUŠENÍ ÚČASTI</w:t>
      </w:r>
    </w:p>
    <w:p w:rsidR="00E70737" w:rsidRPr="00E70737" w:rsidRDefault="00E70737" w:rsidP="00E70737">
      <w:r w:rsidRPr="00E70737">
        <w:t xml:space="preserve">Klient má právo zrušit svoji účast na seznamovací akci zasláním e-mailu na </w:t>
      </w:r>
      <w:r w:rsidR="00CB5466">
        <w:t xml:space="preserve">emailovou adresu: </w:t>
      </w:r>
      <w:hyperlink r:id="rId5" w:history="1">
        <w:r w:rsidR="00CB5466" w:rsidRPr="00005C25">
          <w:rPr>
            <w:rStyle w:val="Hypertextovodkaz"/>
          </w:rPr>
          <w:t>atelierpetrlenka@seznam.cz</w:t>
        </w:r>
      </w:hyperlink>
      <w:r w:rsidRPr="00E70737">
        <w:t>tento e-mail musí obsahovat jméno a příjmení, datum objednané akce</w:t>
      </w:r>
      <w:r w:rsidR="00CB5466">
        <w:t>.</w:t>
      </w:r>
    </w:p>
    <w:p w:rsidR="00E70737" w:rsidRPr="00E70737" w:rsidRDefault="00E70737" w:rsidP="00E70737">
      <w:r w:rsidRPr="00E70737">
        <w:t>Pokud ke zrušení účasti ze strany klienta proběhne do 8 kalendářních dnů před konáním akce, má klient právo na vrácení zaplaceného vstupného do 14 dnů na účet z kterého platbu odeslal.</w:t>
      </w:r>
    </w:p>
    <w:p w:rsidR="00CB5466" w:rsidRDefault="00E70737" w:rsidP="00E70737">
      <w:r w:rsidRPr="00E70737">
        <w:t xml:space="preserve">Při zrušení 7 až 3 dny před akcí vrátí organizátor 50 % poplatku. Poplatek propadá při zrušení méně než 3 dny před akcí nebo při neúčasti na zaplacené akci. Při řádné omluvě nejméně 10 hodin před akcí organizátor klientovi nabídne slevu 25 % na </w:t>
      </w:r>
      <w:r w:rsidR="00CB5466">
        <w:t xml:space="preserve">jakoukoli akci atelieru </w:t>
      </w:r>
      <w:proofErr w:type="spellStart"/>
      <w:r w:rsidR="00CB5466">
        <w:t>Petrlenky</w:t>
      </w:r>
      <w:proofErr w:type="spellEnd"/>
      <w:r w:rsidR="00CB5466">
        <w:t>.</w:t>
      </w:r>
    </w:p>
    <w:p w:rsidR="00E70737" w:rsidRPr="00E70737" w:rsidRDefault="00E70737" w:rsidP="00E70737">
      <w:r w:rsidRPr="00E70737">
        <w:lastRenderedPageBreak/>
        <w:t>PODMÍNKY ZRUŠENÍ / NEKONÁNÍ AKCE</w:t>
      </w:r>
    </w:p>
    <w:p w:rsidR="00E70737" w:rsidRPr="00E70737" w:rsidRDefault="00E70737" w:rsidP="00E70737">
      <w:r w:rsidRPr="00E70737">
        <w:t>Organizátor může zrušit akci v případě, že se nenaplní kapacita seznamovací akce nebo v jiných výjimečných případech</w:t>
      </w:r>
      <w:r w:rsidR="00CB5466">
        <w:t>.</w:t>
      </w:r>
      <w:r w:rsidRPr="00E70737">
        <w:br/>
        <w:t>V takovém případě mají klienti právo na vrácení celého zaplaceného účastnického poplatku. Organizátor může navrhnout posunutí rezervace na jiný termín. Zrušením akce nevzniká klientovi nárok na jinou náhradu škody vzniklou v souvislosti s nekonáním akce.</w:t>
      </w:r>
    </w:p>
    <w:p w:rsidR="00E70737" w:rsidRPr="00E70737" w:rsidRDefault="00E70737" w:rsidP="00E70737">
      <w:r w:rsidRPr="00E70737">
        <w:t xml:space="preserve">Organizátor garantuje klientovi, že se akce zúčastní minimálně </w:t>
      </w:r>
      <w:r w:rsidR="00CB5466">
        <w:t>3</w:t>
      </w:r>
      <w:r w:rsidRPr="00E70737">
        <w:t xml:space="preserve"> potenciálních partnerů. Při nižším počtu </w:t>
      </w:r>
      <w:r w:rsidR="00FD0278">
        <w:t xml:space="preserve">přihlášených </w:t>
      </w:r>
      <w:r w:rsidRPr="00E70737">
        <w:t>obdrží</w:t>
      </w:r>
      <w:r w:rsidR="00FD0278">
        <w:t xml:space="preserve"> včas informaci o zrušení termínu.</w:t>
      </w:r>
    </w:p>
    <w:p w:rsidR="00E70737" w:rsidRPr="00E70737" w:rsidRDefault="00E70737" w:rsidP="00E70737">
      <w:r w:rsidRPr="00E70737">
        <w:t> ZÁSAH VYŠŠÍ MOCI A NÁROK NA VRÁCENÍ ÚČASTNICKÉHO POPLATKU</w:t>
      </w:r>
    </w:p>
    <w:p w:rsidR="00E70737" w:rsidRPr="00E70737" w:rsidRDefault="00E70737" w:rsidP="00E70737">
      <w:r w:rsidRPr="00E70737">
        <w:t>Pokud se akce neuskuteční z důvodu zásahu vyšší moci spočívající v mimořádné, nepředvídatelné, neodvratitelné a nezaviněné události, která vznikla nezávisle na vůli organizátora, vyhrazuje si organizátor právo na převedení celého účastnického poplatku na voucher s platností jednoho roku. Voucher není směnitelný za hotovost. Pokud nebude voucher uplatněn v době jeho platnosti, jeho hodnota propadá. Voucher je přenositelný na jinou osobu.</w:t>
      </w:r>
    </w:p>
    <w:p w:rsidR="00E70737" w:rsidRPr="00E70737" w:rsidRDefault="00E70737" w:rsidP="00E70737">
      <w:r w:rsidRPr="00E70737">
        <w:t>Pokud se klient nemůže na akci dostavit z důvodu zásahu vyšší moci, poplatek propadá, při řádné omluvě organizátor klientovi nabídne slevu 50 % na další akci, klient musí svůj nárok řádně doložit.</w:t>
      </w:r>
    </w:p>
    <w:p w:rsidR="00E70737" w:rsidRPr="00E70737" w:rsidRDefault="00E70737" w:rsidP="00E70737">
      <w:r w:rsidRPr="00E70737">
        <w:t> PRŮBĚH AKCE</w:t>
      </w:r>
    </w:p>
    <w:p w:rsidR="00E70737" w:rsidRPr="00E70737" w:rsidRDefault="00E70737" w:rsidP="00E70737">
      <w:r w:rsidRPr="00E70737">
        <w:t>Klient je povinen řídit se během akce pokyny organizátora nebo moderátora akce. Klient se zavazuje chovat se k ostatním klientům s respektem, dodržovat pravidla slušného chování. Během akce nesmí klient používat hrubé, neslušné nebo urážlivé výrazy a dělat sexuální návrhy.</w:t>
      </w:r>
    </w:p>
    <w:p w:rsidR="00E70737" w:rsidRPr="00E70737" w:rsidRDefault="00E70737" w:rsidP="00E70737">
      <w:r w:rsidRPr="00E70737">
        <w:t>V průběhu akce si klienti nesdělují kontaktní informace. Účastník akce musí být schopen se bez problému a obtíží dorozumět s ostatními účastníky akce v českém nebo slovenském jazyce. Na akci nemají klienti povoleno fotit ani pořizovat audio nebo video záznam. </w:t>
      </w:r>
    </w:p>
    <w:p w:rsidR="00E70737" w:rsidRPr="00E70737" w:rsidRDefault="00E70737" w:rsidP="00E70737">
      <w:r w:rsidRPr="00E70737">
        <w:t> Organizátor nebude pořizovat fotografie a zvukové záznamy klientů.</w:t>
      </w:r>
    </w:p>
    <w:p w:rsidR="00E70737" w:rsidRPr="00E70737" w:rsidRDefault="00E70737" w:rsidP="00E70737">
      <w:r w:rsidRPr="00E70737">
        <w:t> VYHODNOCENÍ AKCE</w:t>
      </w:r>
    </w:p>
    <w:p w:rsidR="00E70737" w:rsidRPr="00E70737" w:rsidRDefault="00E70737" w:rsidP="00E70737">
      <w:r w:rsidRPr="00E70737">
        <w:t>Po skončení akce zašle organizátor e-mailem každému klientovi akce e-mailové adresy těch klientů, s kterými nastala shoda, což znamená, že se oba vzájemně označili. Volba, s kým si chce klient vyměnit kontakt se provádí vyplněním formuláře s názvem výběr, který klient dostane na začátku akce a předá ho na konci akce moderátorovi.</w:t>
      </w:r>
    </w:p>
    <w:p w:rsidR="00E70737" w:rsidRPr="00E70737" w:rsidRDefault="00E70737" w:rsidP="00E70737">
      <w:r w:rsidRPr="00E70737">
        <w:t>Pokud nenastane žádná shoda, odešle organizátor klientovi e-mail s touto informací. </w:t>
      </w:r>
    </w:p>
    <w:p w:rsidR="00E70737" w:rsidRPr="00E70737" w:rsidRDefault="00E70737" w:rsidP="00E70737">
      <w:r w:rsidRPr="00E70737">
        <w:t>E-mail je odeslán nejpozději 36 hodin po skončení akce</w:t>
      </w:r>
      <w:r w:rsidR="00CB5466">
        <w:t>.</w:t>
      </w:r>
    </w:p>
    <w:p w:rsidR="00E70737" w:rsidRPr="00E70737" w:rsidRDefault="00E70737" w:rsidP="00E70737">
      <w:r w:rsidRPr="00E70737">
        <w:t>Klient může požádat o zaslání e-mailových adres těch účastníků, kteří ho označili, ale neměl s nimi shodu. Kontakty budou předány za manipulační poplatek 100 Kč ve lhůtě do 48 hodin po zaplacení poplatku.</w:t>
      </w:r>
    </w:p>
    <w:p w:rsidR="00E70737" w:rsidRPr="00E70737" w:rsidRDefault="00E70737" w:rsidP="00E70737">
      <w:r w:rsidRPr="00E70737">
        <w:t> </w:t>
      </w:r>
    </w:p>
    <w:p w:rsidR="00CB5466" w:rsidRDefault="00CB5466" w:rsidP="00E70737"/>
    <w:p w:rsidR="00CB5466" w:rsidRDefault="00CB5466" w:rsidP="00E70737"/>
    <w:p w:rsidR="00E70737" w:rsidRPr="00E70737" w:rsidRDefault="00E70737" w:rsidP="00E70737">
      <w:r w:rsidRPr="00E70737">
        <w:t>OCHRANA OSOBNÍCH ÚDAJŮ</w:t>
      </w:r>
    </w:p>
    <w:p w:rsidR="00E70737" w:rsidRPr="00E70737" w:rsidRDefault="00E70737" w:rsidP="00E70737">
      <w:r w:rsidRPr="00E70737">
        <w:lastRenderedPageBreak/>
        <w:t xml:space="preserve">Organizátor zpracovává základní osobní údaje klientů, které dobrovolně vyplnili v registračním formuláři na webu </w:t>
      </w:r>
      <w:r w:rsidR="00CB5466">
        <w:t xml:space="preserve">atelieru </w:t>
      </w:r>
      <w:proofErr w:type="spellStart"/>
      <w:r w:rsidR="00CB5466">
        <w:t>Petrlenka</w:t>
      </w:r>
      <w:proofErr w:type="spellEnd"/>
      <w:r w:rsidRPr="00E70737">
        <w:t>. Tyto údaje jsou nezbytně nutné k poskytování služeb organizátorem.</w:t>
      </w:r>
    </w:p>
    <w:p w:rsidR="00E70737" w:rsidRPr="00E70737" w:rsidRDefault="00E70737" w:rsidP="00E70737">
      <w:r w:rsidRPr="00E70737">
        <w:t>Organizátor nesdílí s nikým žádné osobní údaje klientů, s výjimkou e-mailové adresy, která je předána účastníkům seznamovací akce, se kterými měl klient shodu.</w:t>
      </w:r>
    </w:p>
    <w:p w:rsidR="00E70737" w:rsidRPr="00E70737" w:rsidRDefault="00E70737" w:rsidP="00E70737">
      <w:r w:rsidRPr="00E70737">
        <w:t xml:space="preserve">Registrací na webu </w:t>
      </w:r>
      <w:r w:rsidR="00CB5466">
        <w:t>atelier-petrlenka.webnode.cz</w:t>
      </w:r>
      <w:r w:rsidRPr="00E70737">
        <w:t xml:space="preserve"> souhlasí uživatel se zasíláním informací a obchodních sdělení souvisejících s akcemi </w:t>
      </w:r>
      <w:r w:rsidR="00CB5466">
        <w:t>Rande s hlínou</w:t>
      </w:r>
      <w:r w:rsidRPr="00E70737">
        <w:t xml:space="preserve"> na e-mail</w:t>
      </w:r>
      <w:r w:rsidR="007A4ECD">
        <w:t xml:space="preserve">ovou adresu, telefonní číslo a </w:t>
      </w:r>
      <w:proofErr w:type="spellStart"/>
      <w:r w:rsidR="007A4ECD">
        <w:t>WhatsA</w:t>
      </w:r>
      <w:r w:rsidRPr="00E70737">
        <w:t>ap</w:t>
      </w:r>
      <w:proofErr w:type="spellEnd"/>
      <w:r w:rsidRPr="00E70737">
        <w:t>, uvedené při registraci.</w:t>
      </w:r>
    </w:p>
    <w:p w:rsidR="00E70737" w:rsidRPr="00E70737" w:rsidRDefault="00E70737" w:rsidP="00E70737">
      <w:r w:rsidRPr="00E70737">
        <w:t xml:space="preserve">Další informace viz Zásady zpracování osobních údajů pro klienty </w:t>
      </w:r>
      <w:r w:rsidR="00CB5466">
        <w:t>Rande s hlínou</w:t>
      </w:r>
      <w:r w:rsidRPr="00E70737">
        <w:t xml:space="preserve"> dle GDPR.</w:t>
      </w:r>
    </w:p>
    <w:p w:rsidR="00E70737" w:rsidRPr="00E70737" w:rsidRDefault="00E70737" w:rsidP="00E70737">
      <w:r w:rsidRPr="00E70737">
        <w:t> </w:t>
      </w:r>
    </w:p>
    <w:p w:rsidR="00E70737" w:rsidRPr="00E70737" w:rsidRDefault="00E70737" w:rsidP="00E70737">
      <w:r w:rsidRPr="00E70737">
        <w:t>ZÁVĚREČNÁ USTANOVENÍ</w:t>
      </w:r>
    </w:p>
    <w:p w:rsidR="00E70737" w:rsidRPr="00E70737" w:rsidRDefault="00E70737" w:rsidP="00E70737">
      <w:r w:rsidRPr="00E70737">
        <w:t>Organizátor si taktéž vyhrazuje právo kdykoliv v budoucnu měnit tyto Obchodní podmínky s okamžitou účinností. Vyzývá proto všechny své klienty, aby se s jejich aktuální podobou před přihlášením na akci vždy pečlivě seznámili.</w:t>
      </w:r>
    </w:p>
    <w:p w:rsidR="00E70737" w:rsidRPr="00E70737" w:rsidRDefault="00E70737" w:rsidP="00E70737">
      <w:r w:rsidRPr="00E70737">
        <w:t xml:space="preserve">Organizátor taktéž nemůže žádnému zákazníkovi, absolvujícímu seznamovací akci </w:t>
      </w:r>
      <w:r w:rsidR="00CB5466">
        <w:t>Rande s hlínou</w:t>
      </w:r>
      <w:r w:rsidRPr="00E70737">
        <w:t xml:space="preserve"> zaručit, že na tomto setkání najde vhodného partnera.</w:t>
      </w:r>
    </w:p>
    <w:p w:rsidR="00601AEA" w:rsidRDefault="00601AEA"/>
    <w:sectPr w:rsidR="00601AEA" w:rsidSect="001B6B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70737"/>
    <w:rsid w:val="00193264"/>
    <w:rsid w:val="001B6B71"/>
    <w:rsid w:val="004D5740"/>
    <w:rsid w:val="00601AEA"/>
    <w:rsid w:val="00620DF2"/>
    <w:rsid w:val="006545F3"/>
    <w:rsid w:val="007A4ECD"/>
    <w:rsid w:val="0096549B"/>
    <w:rsid w:val="00CB5466"/>
    <w:rsid w:val="00CB7EB8"/>
    <w:rsid w:val="00CD1A5B"/>
    <w:rsid w:val="00E70737"/>
    <w:rsid w:val="00FD02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B6B71"/>
  </w:style>
  <w:style w:type="paragraph" w:styleId="Nadpis1">
    <w:name w:val="heading 1"/>
    <w:basedOn w:val="Normln"/>
    <w:next w:val="Normln"/>
    <w:link w:val="Nadpis1Char"/>
    <w:uiPriority w:val="9"/>
    <w:qFormat/>
    <w:rsid w:val="00E70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70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707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0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707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70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70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70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70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707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707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707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073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7073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7073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7073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7073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7073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70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70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E70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E70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ce">
    <w:name w:val="Quote"/>
    <w:basedOn w:val="Normln"/>
    <w:next w:val="Normln"/>
    <w:link w:val="CitaceChar"/>
    <w:uiPriority w:val="29"/>
    <w:qFormat/>
    <w:rsid w:val="00E70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eChar">
    <w:name w:val="Citace Char"/>
    <w:basedOn w:val="Standardnpsmoodstavce"/>
    <w:link w:val="Citace"/>
    <w:uiPriority w:val="29"/>
    <w:rsid w:val="00E7073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7073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70737"/>
    <w:rPr>
      <w:i/>
      <w:iCs/>
      <w:color w:val="2F5496" w:themeColor="accent1" w:themeShade="BF"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E707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E7073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70737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E70737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E7073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telierpetrlenka@seznam.cz" TargetMode="External"/><Relationship Id="rId4" Type="http://schemas.openxmlformats.org/officeDocument/2006/relationships/hyperlink" Target="http://www.atelier-petrlenka.webnode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998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 ntb</cp:lastModifiedBy>
  <cp:revision>4</cp:revision>
  <dcterms:created xsi:type="dcterms:W3CDTF">2026-01-12T09:00:00Z</dcterms:created>
  <dcterms:modified xsi:type="dcterms:W3CDTF">2026-01-12T13:08:00Z</dcterms:modified>
</cp:coreProperties>
</file>